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5E4BE" w14:textId="77777777" w:rsidR="00024041" w:rsidRPr="001F50EA" w:rsidRDefault="00024041" w:rsidP="00024041">
      <w:pPr>
        <w:spacing w:after="60" w:line="276" w:lineRule="auto"/>
        <w:jc w:val="center"/>
        <w:rPr>
          <w:rFonts w:ascii="Arial" w:hAnsi="Arial" w:cs="Arial"/>
          <w:b/>
          <w:bCs/>
          <w:noProof/>
          <w:sz w:val="32"/>
          <w:szCs w:val="26"/>
          <w:lang w:val="id-ID"/>
        </w:rPr>
      </w:pPr>
      <w:r w:rsidRPr="001F50EA">
        <w:rPr>
          <w:rFonts w:ascii="Arial" w:hAnsi="Arial" w:cs="Arial"/>
          <w:b/>
          <w:bCs/>
          <w:noProof/>
          <w:sz w:val="32"/>
          <w:szCs w:val="26"/>
          <w:lang w:val="id-ID"/>
        </w:rPr>
        <w:t>SURAT PERNYATAAN KESEHATAN</w:t>
      </w:r>
    </w:p>
    <w:p w14:paraId="5E0512DB" w14:textId="77777777" w:rsidR="00024041" w:rsidRPr="001F50EA" w:rsidRDefault="00024041" w:rsidP="00024041">
      <w:pPr>
        <w:spacing w:after="60" w:line="276" w:lineRule="auto"/>
        <w:jc w:val="center"/>
        <w:rPr>
          <w:rFonts w:ascii="Arial" w:hAnsi="Arial" w:cs="Arial"/>
          <w:b/>
          <w:bCs/>
          <w:noProof/>
          <w:sz w:val="26"/>
          <w:szCs w:val="26"/>
          <w:lang w:val="id-ID"/>
        </w:rPr>
      </w:pPr>
      <w:r w:rsidRPr="001F50EA">
        <w:rPr>
          <w:rFonts w:ascii="Arial" w:hAnsi="Arial" w:cs="Arial"/>
          <w:b/>
          <w:bCs/>
          <w:noProof/>
          <w:sz w:val="26"/>
          <w:szCs w:val="26"/>
          <w:lang w:val="id-ID"/>
        </w:rPr>
        <w:t xml:space="preserve">PESERTA RAPAT UMUM PEMEGANG OBLIGASI </w:t>
      </w:r>
    </w:p>
    <w:p w14:paraId="03B1407E" w14:textId="77777777" w:rsidR="00024041" w:rsidRPr="001F50EA" w:rsidRDefault="00024041" w:rsidP="00024041">
      <w:pPr>
        <w:spacing w:after="60" w:line="276" w:lineRule="auto"/>
        <w:jc w:val="center"/>
        <w:rPr>
          <w:rFonts w:ascii="Arial" w:hAnsi="Arial" w:cs="Arial"/>
          <w:noProof/>
          <w:lang w:val="id-ID"/>
        </w:rPr>
      </w:pPr>
    </w:p>
    <w:p w14:paraId="4203C896" w14:textId="77777777" w:rsidR="00024041" w:rsidRPr="001F50EA" w:rsidRDefault="00024041" w:rsidP="00024041">
      <w:pPr>
        <w:spacing w:after="60" w:line="276" w:lineRule="auto"/>
        <w:jc w:val="both"/>
        <w:rPr>
          <w:rFonts w:ascii="Arial" w:hAnsi="Arial" w:cs="Arial"/>
          <w:noProof/>
        </w:rPr>
      </w:pPr>
      <w:r w:rsidRPr="001F50EA">
        <w:rPr>
          <w:rFonts w:ascii="Arial" w:hAnsi="Arial" w:cs="Arial"/>
          <w:noProof/>
          <w:lang w:val="id-ID"/>
        </w:rPr>
        <w:t xml:space="preserve">Saya sebagai Pemegang Obligasi/Kuasa Pemegang </w:t>
      </w:r>
      <w:r w:rsidRPr="001F50EA">
        <w:rPr>
          <w:rFonts w:ascii="Arial" w:eastAsia="Tahoma" w:hAnsi="Arial" w:cs="Arial"/>
          <w:noProof/>
          <w:lang w:val="id-ID"/>
        </w:rPr>
        <w:t xml:space="preserve">Obligasi </w:t>
      </w:r>
      <w:r w:rsidRPr="001F50EA">
        <w:rPr>
          <w:rFonts w:ascii="Arial" w:hAnsi="Arial" w:cs="Arial"/>
          <w:noProof/>
          <w:lang w:val="id-ID"/>
        </w:rPr>
        <w:t xml:space="preserve">yang hadir dalam </w:t>
      </w:r>
      <w:r w:rsidRPr="001F50EA">
        <w:rPr>
          <w:rFonts w:ascii="Arial" w:hAnsi="Arial" w:cs="Arial"/>
          <w:noProof/>
        </w:rPr>
        <w:t>:</w:t>
      </w:r>
    </w:p>
    <w:p w14:paraId="2632FFC8" w14:textId="77777777" w:rsidR="00024041" w:rsidRPr="001F50EA" w:rsidRDefault="00024041" w:rsidP="00024041">
      <w:pPr>
        <w:spacing w:after="60" w:line="276" w:lineRule="auto"/>
        <w:jc w:val="both"/>
        <w:rPr>
          <w:rFonts w:ascii="Arial" w:eastAsia="Tahoma" w:hAnsi="Arial" w:cs="Arial"/>
          <w:noProof/>
          <w:lang w:val="id-ID"/>
        </w:rPr>
      </w:pPr>
      <w:r w:rsidRPr="001F50EA">
        <w:rPr>
          <w:rFonts w:ascii="Arial" w:eastAsia="Tahoma" w:hAnsi="Arial" w:cs="Arial"/>
          <w:noProof/>
          <w:lang w:val="id-ID"/>
        </w:rPr>
        <w:t>Rapat Umum Pemegang Obligasi Berkelanjutan I Tunas Baru Lampung Tahap I Tahun 2018</w:t>
      </w:r>
      <w:r w:rsidRPr="001F50EA">
        <w:rPr>
          <w:rFonts w:ascii="Arial" w:eastAsia="Tahoma" w:hAnsi="Arial" w:cs="Arial"/>
          <w:noProof/>
        </w:rPr>
        <w:t xml:space="preserve">*) </w:t>
      </w:r>
      <w:r w:rsidRPr="001F50EA">
        <w:rPr>
          <w:rFonts w:ascii="Arial" w:eastAsia="Tahoma" w:hAnsi="Arial" w:cs="Arial"/>
          <w:noProof/>
          <w:lang w:val="id-ID"/>
        </w:rPr>
        <w:t xml:space="preserve"> </w:t>
      </w:r>
    </w:p>
    <w:p w14:paraId="0D8B549B" w14:textId="77777777" w:rsidR="00024041" w:rsidRPr="001F50EA" w:rsidRDefault="00024041" w:rsidP="00024041">
      <w:pPr>
        <w:spacing w:after="60" w:line="276" w:lineRule="auto"/>
        <w:jc w:val="both"/>
        <w:rPr>
          <w:rFonts w:ascii="Arial" w:eastAsia="Tahoma" w:hAnsi="Arial" w:cs="Arial"/>
          <w:noProof/>
          <w:lang w:val="id-ID"/>
        </w:rPr>
      </w:pPr>
      <w:r w:rsidRPr="001F50EA">
        <w:rPr>
          <w:rFonts w:ascii="Arial" w:eastAsia="Tahoma" w:hAnsi="Arial" w:cs="Arial"/>
          <w:noProof/>
          <w:lang w:val="id-ID"/>
        </w:rPr>
        <w:t>Rapat Umum Pemegang Obligasi Berkelanjutan I Tunas Baru Lampung Tahap II Tahun 2020 seri A</w:t>
      </w:r>
      <w:r w:rsidRPr="001F50EA">
        <w:rPr>
          <w:rFonts w:ascii="Arial" w:eastAsia="Tahoma" w:hAnsi="Arial" w:cs="Arial"/>
          <w:noProof/>
        </w:rPr>
        <w:t>*)</w:t>
      </w:r>
      <w:r w:rsidRPr="001F50EA">
        <w:rPr>
          <w:rFonts w:ascii="Arial" w:eastAsia="Tahoma" w:hAnsi="Arial" w:cs="Arial"/>
          <w:noProof/>
          <w:lang w:val="id-ID"/>
        </w:rPr>
        <w:t xml:space="preserve"> </w:t>
      </w:r>
    </w:p>
    <w:p w14:paraId="35397395" w14:textId="77777777" w:rsidR="00024041" w:rsidRPr="001F50EA" w:rsidRDefault="00024041" w:rsidP="00024041">
      <w:pPr>
        <w:spacing w:after="60" w:line="276" w:lineRule="auto"/>
        <w:jc w:val="both"/>
        <w:rPr>
          <w:rFonts w:ascii="Arial" w:hAnsi="Arial" w:cs="Arial"/>
          <w:noProof/>
          <w:lang w:val="id-ID"/>
        </w:rPr>
      </w:pPr>
      <w:r w:rsidRPr="001F50EA">
        <w:rPr>
          <w:rFonts w:ascii="Arial" w:eastAsia="Tahoma" w:hAnsi="Arial" w:cs="Arial"/>
          <w:noProof/>
          <w:lang w:val="id-ID"/>
        </w:rPr>
        <w:t>(“</w:t>
      </w:r>
      <w:r w:rsidRPr="001F50EA">
        <w:rPr>
          <w:rFonts w:ascii="Arial" w:eastAsia="Tahoma" w:hAnsi="Arial" w:cs="Arial"/>
          <w:b/>
          <w:bCs/>
          <w:noProof/>
          <w:lang w:val="id-ID"/>
        </w:rPr>
        <w:t>RUPO</w:t>
      </w:r>
      <w:r w:rsidRPr="001F50EA">
        <w:rPr>
          <w:rFonts w:ascii="Arial" w:eastAsia="Tahoma" w:hAnsi="Arial" w:cs="Arial"/>
          <w:noProof/>
          <w:lang w:val="id-ID"/>
        </w:rPr>
        <w:t xml:space="preserve">”) </w:t>
      </w:r>
      <w:r w:rsidRPr="001F50EA">
        <w:rPr>
          <w:rFonts w:ascii="Arial" w:eastAsia="Tahoma" w:hAnsi="Arial" w:cs="Arial"/>
          <w:noProof/>
        </w:rPr>
        <w:t>yang diterbitkan oleh</w:t>
      </w:r>
      <w:r w:rsidRPr="001F50EA">
        <w:rPr>
          <w:rFonts w:ascii="Arial" w:eastAsia="Tahoma" w:hAnsi="Arial" w:cs="Arial"/>
          <w:noProof/>
          <w:lang w:val="id-ID"/>
        </w:rPr>
        <w:t xml:space="preserve"> PT Tunas Baru Lampung Tbk (“</w:t>
      </w:r>
      <w:r w:rsidRPr="001F50EA">
        <w:rPr>
          <w:rFonts w:ascii="Arial" w:eastAsia="Tahoma" w:hAnsi="Arial" w:cs="Arial"/>
          <w:b/>
          <w:bCs/>
          <w:noProof/>
          <w:lang w:val="id-ID"/>
        </w:rPr>
        <w:t>Perseroan</w:t>
      </w:r>
      <w:r w:rsidRPr="001F50EA">
        <w:rPr>
          <w:rFonts w:ascii="Arial" w:eastAsia="Tahoma" w:hAnsi="Arial" w:cs="Arial"/>
          <w:noProof/>
          <w:lang w:val="id-ID"/>
        </w:rPr>
        <w:t xml:space="preserve">”) </w:t>
      </w:r>
      <w:r w:rsidRPr="001F50EA">
        <w:rPr>
          <w:rFonts w:ascii="Arial" w:hAnsi="Arial" w:cs="Arial"/>
          <w:noProof/>
          <w:lang w:val="id-ID"/>
        </w:rPr>
        <w:t>:</w:t>
      </w:r>
    </w:p>
    <w:p w14:paraId="7813FA96" w14:textId="77777777" w:rsidR="00024041" w:rsidRPr="001F50EA" w:rsidRDefault="00024041" w:rsidP="00024041">
      <w:pPr>
        <w:spacing w:after="60" w:line="276" w:lineRule="auto"/>
        <w:jc w:val="both"/>
        <w:rPr>
          <w:rFonts w:ascii="Arial" w:hAnsi="Arial" w:cs="Arial"/>
          <w:noProof/>
          <w:lang w:val="id-ID"/>
        </w:rPr>
      </w:pPr>
    </w:p>
    <w:p w14:paraId="31813611" w14:textId="244E4A27" w:rsidR="00024041" w:rsidRPr="001F50EA" w:rsidRDefault="00024041" w:rsidP="00024041">
      <w:pPr>
        <w:tabs>
          <w:tab w:val="left" w:pos="1170"/>
          <w:tab w:val="left" w:pos="1440"/>
        </w:tabs>
        <w:spacing w:before="60" w:after="100" w:line="360" w:lineRule="auto"/>
        <w:jc w:val="both"/>
        <w:rPr>
          <w:rFonts w:ascii="Arial" w:hAnsi="Arial" w:cs="Arial"/>
          <w:noProof/>
          <w:lang w:val="id-ID"/>
        </w:rPr>
      </w:pPr>
      <w:r w:rsidRPr="001F50EA">
        <w:rPr>
          <w:rFonts w:ascii="Arial" w:hAnsi="Arial" w:cs="Arial"/>
          <w:noProof/>
          <w:lang w:val="id-ID"/>
        </w:rPr>
        <w:t>Nama</w:t>
      </w:r>
      <w:r w:rsidRPr="001F50EA">
        <w:rPr>
          <w:rFonts w:ascii="Arial" w:hAnsi="Arial" w:cs="Arial"/>
          <w:noProof/>
          <w:lang w:val="id-ID"/>
        </w:rPr>
        <w:tab/>
        <w:t xml:space="preserve">: </w:t>
      </w:r>
      <w:r w:rsidR="00A45EEB" w:rsidRPr="001F50EA">
        <w:rPr>
          <w:rFonts w:ascii="Arial" w:hAnsi="Arial" w:cs="Arial"/>
          <w:noProof/>
          <w:lang w:val="id-ID"/>
        </w:rPr>
        <w:t>________________________</w:t>
      </w:r>
      <w:r w:rsidR="00A45EEB" w:rsidRPr="001F50EA">
        <w:rPr>
          <w:rFonts w:ascii="Arial" w:hAnsi="Arial" w:cs="Arial"/>
          <w:noProof/>
        </w:rPr>
        <w:t>_________</w:t>
      </w:r>
      <w:r w:rsidR="00A45EEB" w:rsidRPr="001F50EA">
        <w:rPr>
          <w:rFonts w:ascii="Arial" w:hAnsi="Arial" w:cs="Arial"/>
          <w:noProof/>
          <w:lang w:val="id-ID"/>
        </w:rPr>
        <w:t>____________________________________</w:t>
      </w:r>
    </w:p>
    <w:p w14:paraId="45040178" w14:textId="6A7F6E51" w:rsidR="00024041" w:rsidRPr="001F50EA" w:rsidRDefault="00024041" w:rsidP="00302759">
      <w:pPr>
        <w:tabs>
          <w:tab w:val="left" w:pos="1170"/>
          <w:tab w:val="left" w:pos="1440"/>
          <w:tab w:val="left" w:pos="5850"/>
        </w:tabs>
        <w:spacing w:before="60" w:after="100" w:line="360" w:lineRule="auto"/>
        <w:jc w:val="both"/>
        <w:rPr>
          <w:rFonts w:ascii="Arial" w:hAnsi="Arial" w:cs="Arial"/>
          <w:noProof/>
          <w:lang w:val="id-ID"/>
        </w:rPr>
      </w:pPr>
      <w:r w:rsidRPr="001F50EA">
        <w:rPr>
          <w:rFonts w:ascii="Arial" w:hAnsi="Arial" w:cs="Arial"/>
          <w:noProof/>
          <w:lang w:val="id-ID"/>
        </w:rPr>
        <w:t>Usia</w:t>
      </w:r>
      <w:r w:rsidRPr="001F50EA">
        <w:rPr>
          <w:rFonts w:ascii="Arial" w:hAnsi="Arial" w:cs="Arial"/>
          <w:noProof/>
          <w:lang w:val="id-ID"/>
        </w:rPr>
        <w:tab/>
        <w:t xml:space="preserve">: </w:t>
      </w:r>
      <w:r w:rsidR="00A45EEB" w:rsidRPr="001F50EA">
        <w:rPr>
          <w:rFonts w:ascii="Arial" w:hAnsi="Arial" w:cs="Arial"/>
          <w:noProof/>
          <w:lang w:val="id-ID"/>
        </w:rPr>
        <w:t>________________________</w:t>
      </w:r>
      <w:r w:rsidR="00A45EEB" w:rsidRPr="001F50EA">
        <w:rPr>
          <w:rFonts w:ascii="Arial" w:hAnsi="Arial" w:cs="Arial"/>
          <w:noProof/>
        </w:rPr>
        <w:t>_________</w:t>
      </w:r>
      <w:r w:rsidR="00A45EEB" w:rsidRPr="001F50EA">
        <w:rPr>
          <w:rFonts w:ascii="Arial" w:hAnsi="Arial" w:cs="Arial"/>
          <w:noProof/>
          <w:lang w:val="id-ID"/>
        </w:rPr>
        <w:t>____________________________________</w:t>
      </w:r>
    </w:p>
    <w:p w14:paraId="45B92386" w14:textId="35B80373" w:rsidR="00024041" w:rsidRPr="001F50EA" w:rsidRDefault="00024041" w:rsidP="00024041">
      <w:pPr>
        <w:tabs>
          <w:tab w:val="left" w:pos="1170"/>
          <w:tab w:val="left" w:pos="1440"/>
        </w:tabs>
        <w:spacing w:before="60" w:after="100" w:line="360" w:lineRule="auto"/>
        <w:jc w:val="both"/>
        <w:rPr>
          <w:rFonts w:ascii="Arial" w:hAnsi="Arial" w:cs="Arial"/>
          <w:noProof/>
          <w:lang w:val="id-ID"/>
        </w:rPr>
      </w:pPr>
      <w:r w:rsidRPr="001F50EA">
        <w:rPr>
          <w:rFonts w:ascii="Arial" w:hAnsi="Arial" w:cs="Arial"/>
          <w:noProof/>
          <w:lang w:val="id-ID"/>
        </w:rPr>
        <w:t>Alamat</w:t>
      </w:r>
      <w:r w:rsidRPr="001F50EA">
        <w:rPr>
          <w:rFonts w:ascii="Arial" w:hAnsi="Arial" w:cs="Arial"/>
          <w:noProof/>
          <w:lang w:val="id-ID"/>
        </w:rPr>
        <w:tab/>
        <w:t xml:space="preserve">: </w:t>
      </w:r>
      <w:r w:rsidR="00A45EEB" w:rsidRPr="001F50EA">
        <w:rPr>
          <w:rFonts w:ascii="Arial" w:hAnsi="Arial" w:cs="Arial"/>
          <w:noProof/>
          <w:lang w:val="id-ID"/>
        </w:rPr>
        <w:t>________________________</w:t>
      </w:r>
      <w:r w:rsidR="00A45EEB" w:rsidRPr="001F50EA">
        <w:rPr>
          <w:rFonts w:ascii="Arial" w:hAnsi="Arial" w:cs="Arial"/>
          <w:noProof/>
        </w:rPr>
        <w:t>_________</w:t>
      </w:r>
      <w:r w:rsidR="00A45EEB" w:rsidRPr="001F50EA">
        <w:rPr>
          <w:rFonts w:ascii="Arial" w:hAnsi="Arial" w:cs="Arial"/>
          <w:noProof/>
          <w:lang w:val="id-ID"/>
        </w:rPr>
        <w:t>____________________________________</w:t>
      </w:r>
    </w:p>
    <w:p w14:paraId="6A9497BB" w14:textId="6F692D70" w:rsidR="00024041" w:rsidRPr="001F50EA" w:rsidRDefault="00024041" w:rsidP="00024041">
      <w:pPr>
        <w:tabs>
          <w:tab w:val="left" w:pos="1170"/>
          <w:tab w:val="left" w:pos="1440"/>
        </w:tabs>
        <w:spacing w:before="60" w:after="100" w:line="360" w:lineRule="auto"/>
        <w:jc w:val="both"/>
        <w:rPr>
          <w:rFonts w:ascii="Arial" w:hAnsi="Arial" w:cs="Arial"/>
          <w:noProof/>
          <w:lang w:val="id-ID"/>
        </w:rPr>
      </w:pPr>
      <w:r w:rsidRPr="001F50EA">
        <w:rPr>
          <w:rFonts w:ascii="Arial" w:hAnsi="Arial" w:cs="Arial"/>
          <w:noProof/>
          <w:lang w:val="id-ID"/>
        </w:rPr>
        <w:tab/>
        <w:t xml:space="preserve">  </w:t>
      </w:r>
      <w:r w:rsidR="00A45EEB" w:rsidRPr="001F50EA">
        <w:rPr>
          <w:rFonts w:ascii="Arial" w:hAnsi="Arial" w:cs="Arial"/>
          <w:noProof/>
          <w:lang w:val="id-ID"/>
        </w:rPr>
        <w:t>________________________</w:t>
      </w:r>
      <w:r w:rsidR="00A45EEB" w:rsidRPr="001F50EA">
        <w:rPr>
          <w:rFonts w:ascii="Arial" w:hAnsi="Arial" w:cs="Arial"/>
          <w:noProof/>
        </w:rPr>
        <w:t>_________</w:t>
      </w:r>
      <w:r w:rsidR="00A45EEB" w:rsidRPr="001F50EA">
        <w:rPr>
          <w:rFonts w:ascii="Arial" w:hAnsi="Arial" w:cs="Arial"/>
          <w:noProof/>
          <w:lang w:val="id-ID"/>
        </w:rPr>
        <w:t>____________________________________</w:t>
      </w:r>
    </w:p>
    <w:p w14:paraId="618DC8C8" w14:textId="310119A6" w:rsidR="00024041" w:rsidRPr="001F50EA" w:rsidRDefault="00024041" w:rsidP="00024041">
      <w:pPr>
        <w:tabs>
          <w:tab w:val="left" w:pos="1170"/>
          <w:tab w:val="left" w:pos="1440"/>
        </w:tabs>
        <w:spacing w:before="60" w:after="100" w:line="360" w:lineRule="auto"/>
        <w:jc w:val="both"/>
        <w:rPr>
          <w:rFonts w:ascii="Arial" w:hAnsi="Arial" w:cs="Arial"/>
          <w:noProof/>
          <w:lang w:val="id-ID"/>
        </w:rPr>
      </w:pPr>
      <w:r w:rsidRPr="001F50EA">
        <w:rPr>
          <w:rFonts w:ascii="Arial" w:hAnsi="Arial" w:cs="Arial"/>
          <w:noProof/>
          <w:lang w:val="id-ID"/>
        </w:rPr>
        <w:tab/>
        <w:t xml:space="preserve">  </w:t>
      </w:r>
      <w:r w:rsidR="00A45EEB" w:rsidRPr="001F50EA">
        <w:rPr>
          <w:rFonts w:ascii="Arial" w:hAnsi="Arial" w:cs="Arial"/>
          <w:noProof/>
          <w:lang w:val="id-ID"/>
        </w:rPr>
        <w:t>________________________</w:t>
      </w:r>
      <w:r w:rsidR="00A45EEB" w:rsidRPr="001F50EA">
        <w:rPr>
          <w:rFonts w:ascii="Arial" w:hAnsi="Arial" w:cs="Arial"/>
          <w:noProof/>
        </w:rPr>
        <w:t>_________</w:t>
      </w:r>
      <w:r w:rsidR="00A45EEB" w:rsidRPr="001F50EA">
        <w:rPr>
          <w:rFonts w:ascii="Arial" w:hAnsi="Arial" w:cs="Arial"/>
          <w:noProof/>
          <w:lang w:val="id-ID"/>
        </w:rPr>
        <w:t>____________________________________</w:t>
      </w:r>
    </w:p>
    <w:p w14:paraId="175C976C" w14:textId="1241C7CE" w:rsidR="00024041" w:rsidRPr="001F50EA" w:rsidRDefault="00024041" w:rsidP="00024041">
      <w:pPr>
        <w:tabs>
          <w:tab w:val="left" w:pos="1170"/>
          <w:tab w:val="left" w:pos="1440"/>
        </w:tabs>
        <w:spacing w:before="60" w:after="100" w:line="360" w:lineRule="auto"/>
        <w:jc w:val="both"/>
        <w:rPr>
          <w:rFonts w:ascii="Arial" w:hAnsi="Arial" w:cs="Arial"/>
          <w:noProof/>
          <w:lang w:val="id-ID"/>
        </w:rPr>
      </w:pPr>
      <w:r w:rsidRPr="001F50EA">
        <w:rPr>
          <w:rFonts w:ascii="Arial" w:hAnsi="Arial" w:cs="Arial"/>
          <w:noProof/>
          <w:lang w:val="id-ID"/>
        </w:rPr>
        <w:t>No. E-KTP</w:t>
      </w:r>
      <w:r w:rsidRPr="001F50EA">
        <w:rPr>
          <w:rFonts w:ascii="Arial" w:hAnsi="Arial" w:cs="Arial"/>
          <w:noProof/>
          <w:lang w:val="id-ID"/>
        </w:rPr>
        <w:tab/>
        <w:t xml:space="preserve">: </w:t>
      </w:r>
      <w:r w:rsidR="00A45EEB" w:rsidRPr="001F50EA">
        <w:rPr>
          <w:rFonts w:ascii="Arial" w:hAnsi="Arial" w:cs="Arial"/>
          <w:noProof/>
          <w:lang w:val="id-ID"/>
        </w:rPr>
        <w:t>________________________</w:t>
      </w:r>
      <w:r w:rsidR="00A45EEB" w:rsidRPr="001F50EA">
        <w:rPr>
          <w:rFonts w:ascii="Arial" w:hAnsi="Arial" w:cs="Arial"/>
          <w:noProof/>
        </w:rPr>
        <w:t>_________</w:t>
      </w:r>
      <w:r w:rsidR="00A45EEB" w:rsidRPr="001F50EA">
        <w:rPr>
          <w:rFonts w:ascii="Arial" w:hAnsi="Arial" w:cs="Arial"/>
          <w:noProof/>
          <w:lang w:val="id-ID"/>
        </w:rPr>
        <w:t>____________________________________</w:t>
      </w:r>
    </w:p>
    <w:p w14:paraId="5629B9E3" w14:textId="009ADCCB" w:rsidR="00024041" w:rsidRPr="001F50EA" w:rsidRDefault="00024041" w:rsidP="00024041">
      <w:pPr>
        <w:tabs>
          <w:tab w:val="left" w:pos="1170"/>
          <w:tab w:val="left" w:pos="1440"/>
        </w:tabs>
        <w:spacing w:before="60" w:after="100" w:line="360" w:lineRule="auto"/>
        <w:jc w:val="both"/>
        <w:rPr>
          <w:rFonts w:ascii="Arial" w:hAnsi="Arial" w:cs="Arial"/>
          <w:noProof/>
          <w:lang w:val="id-ID"/>
        </w:rPr>
      </w:pPr>
      <w:r w:rsidRPr="001F50EA">
        <w:rPr>
          <w:rFonts w:ascii="Arial" w:hAnsi="Arial" w:cs="Arial"/>
          <w:noProof/>
          <w:lang w:val="id-ID"/>
        </w:rPr>
        <w:t>No. HP</w:t>
      </w:r>
      <w:r w:rsidRPr="001F50EA">
        <w:rPr>
          <w:rFonts w:ascii="Arial" w:hAnsi="Arial" w:cs="Arial"/>
          <w:noProof/>
          <w:lang w:val="id-ID"/>
        </w:rPr>
        <w:tab/>
        <w:t xml:space="preserve">: </w:t>
      </w:r>
      <w:r w:rsidR="00A45EEB" w:rsidRPr="001F50EA">
        <w:rPr>
          <w:rFonts w:ascii="Arial" w:hAnsi="Arial" w:cs="Arial"/>
          <w:noProof/>
          <w:lang w:val="id-ID"/>
        </w:rPr>
        <w:t>________________________</w:t>
      </w:r>
      <w:r w:rsidR="00A45EEB" w:rsidRPr="001F50EA">
        <w:rPr>
          <w:rFonts w:ascii="Arial" w:hAnsi="Arial" w:cs="Arial"/>
          <w:noProof/>
        </w:rPr>
        <w:t>_________</w:t>
      </w:r>
      <w:r w:rsidR="00A45EEB" w:rsidRPr="001F50EA">
        <w:rPr>
          <w:rFonts w:ascii="Arial" w:hAnsi="Arial" w:cs="Arial"/>
          <w:noProof/>
          <w:lang w:val="id-ID"/>
        </w:rPr>
        <w:t>____________________________________</w:t>
      </w:r>
    </w:p>
    <w:p w14:paraId="19CD2763" w14:textId="77777777" w:rsidR="00024041" w:rsidRPr="001F50EA" w:rsidRDefault="00024041" w:rsidP="00024041">
      <w:pPr>
        <w:spacing w:after="60" w:line="276" w:lineRule="auto"/>
        <w:jc w:val="both"/>
        <w:rPr>
          <w:rFonts w:ascii="Arial" w:hAnsi="Arial" w:cs="Arial"/>
          <w:noProof/>
          <w:lang w:val="id-ID"/>
        </w:rPr>
      </w:pPr>
    </w:p>
    <w:p w14:paraId="6E6CC659" w14:textId="48F9BFF6" w:rsidR="00024041" w:rsidRPr="001F50EA" w:rsidRDefault="00024041" w:rsidP="00024041">
      <w:pPr>
        <w:spacing w:after="60" w:line="276" w:lineRule="auto"/>
        <w:jc w:val="both"/>
        <w:rPr>
          <w:rFonts w:ascii="Arial" w:hAnsi="Arial" w:cs="Arial"/>
          <w:noProof/>
          <w:lang w:val="id-ID"/>
        </w:rPr>
      </w:pPr>
      <w:r w:rsidRPr="001F50EA">
        <w:rPr>
          <w:rFonts w:ascii="Arial" w:hAnsi="Arial" w:cs="Arial"/>
          <w:noProof/>
          <w:lang w:val="id-ID"/>
        </w:rPr>
        <w:t>Dengan mengacu pada Pedoman Pencegahan dan Pengendalian COVID-19 yang diterbitkan oleh Kementerian Kesehatan Republik Indonesia, dengan ini saya menyatakan bahwa saya</w:t>
      </w:r>
      <w:r w:rsidR="00A45EEB" w:rsidRPr="001F50EA">
        <w:rPr>
          <w:rFonts w:ascii="Arial" w:hAnsi="Arial" w:cs="Arial"/>
          <w:noProof/>
        </w:rPr>
        <w:t xml:space="preserve"> </w:t>
      </w:r>
      <w:r w:rsidRPr="001F50EA">
        <w:rPr>
          <w:rFonts w:ascii="Arial" w:hAnsi="Arial" w:cs="Arial"/>
          <w:noProof/>
          <w:lang w:val="id-ID"/>
        </w:rPr>
        <w:t>:</w:t>
      </w:r>
    </w:p>
    <w:p w14:paraId="5E0225D0" w14:textId="77777777" w:rsidR="00024041" w:rsidRPr="001F50EA" w:rsidRDefault="00024041" w:rsidP="00024041">
      <w:pPr>
        <w:pStyle w:val="ListParagraph"/>
        <w:numPr>
          <w:ilvl w:val="0"/>
          <w:numId w:val="1"/>
        </w:numPr>
        <w:spacing w:after="60" w:line="276" w:lineRule="auto"/>
        <w:ind w:left="360"/>
        <w:jc w:val="both"/>
        <w:rPr>
          <w:rFonts w:ascii="Arial" w:hAnsi="Arial" w:cs="Arial"/>
          <w:noProof/>
          <w:lang w:val="id-ID"/>
        </w:rPr>
      </w:pPr>
      <w:r w:rsidRPr="001F50EA">
        <w:rPr>
          <w:rFonts w:ascii="Arial" w:hAnsi="Arial" w:cs="Arial"/>
          <w:noProof/>
          <w:lang w:val="id-ID"/>
        </w:rPr>
        <w:t xml:space="preserve">Tidak memiliki riwayat perjalanan luar negeri/transit di negara-negara terinfeksi COVID-19 menurut WHO (World Health Organization), 14 hari sebelum tanggal pelaksanaan </w:t>
      </w:r>
      <w:r w:rsidRPr="001F50EA">
        <w:rPr>
          <w:rFonts w:ascii="Arial" w:hAnsi="Arial" w:cs="Arial"/>
          <w:noProof/>
        </w:rPr>
        <w:t>RUPO</w:t>
      </w:r>
      <w:r w:rsidRPr="001F50EA">
        <w:rPr>
          <w:rFonts w:ascii="Arial" w:hAnsi="Arial" w:cs="Arial"/>
          <w:noProof/>
          <w:lang w:val="id-ID"/>
        </w:rPr>
        <w:t>;</w:t>
      </w:r>
    </w:p>
    <w:p w14:paraId="1371828B" w14:textId="77777777" w:rsidR="00024041" w:rsidRPr="001F50EA" w:rsidRDefault="00024041" w:rsidP="00024041">
      <w:pPr>
        <w:pStyle w:val="ListParagraph"/>
        <w:numPr>
          <w:ilvl w:val="0"/>
          <w:numId w:val="1"/>
        </w:numPr>
        <w:spacing w:after="60" w:line="276" w:lineRule="auto"/>
        <w:ind w:left="360"/>
        <w:jc w:val="both"/>
        <w:rPr>
          <w:rFonts w:ascii="Arial" w:hAnsi="Arial" w:cs="Arial"/>
          <w:noProof/>
          <w:lang w:val="id-ID"/>
        </w:rPr>
      </w:pPr>
      <w:r w:rsidRPr="001F50EA">
        <w:rPr>
          <w:rFonts w:ascii="Arial" w:hAnsi="Arial" w:cs="Arial"/>
          <w:noProof/>
          <w:lang w:val="id-ID"/>
        </w:rPr>
        <w:t>Tidak termasuk dalam daftar Orang Dalam Pengawasan (ODP) COVID-19;</w:t>
      </w:r>
    </w:p>
    <w:p w14:paraId="04A9CA25" w14:textId="77777777" w:rsidR="00024041" w:rsidRPr="001F50EA" w:rsidRDefault="00024041" w:rsidP="00024041">
      <w:pPr>
        <w:pStyle w:val="ListParagraph"/>
        <w:numPr>
          <w:ilvl w:val="0"/>
          <w:numId w:val="1"/>
        </w:numPr>
        <w:spacing w:after="60" w:line="276" w:lineRule="auto"/>
        <w:ind w:left="360"/>
        <w:jc w:val="both"/>
        <w:rPr>
          <w:rFonts w:ascii="Arial" w:hAnsi="Arial" w:cs="Arial"/>
          <w:noProof/>
          <w:lang w:val="id-ID"/>
        </w:rPr>
      </w:pPr>
      <w:r w:rsidRPr="001F50EA">
        <w:rPr>
          <w:rFonts w:ascii="Arial" w:hAnsi="Arial" w:cs="Arial"/>
          <w:noProof/>
          <w:lang w:val="id-ID"/>
        </w:rPr>
        <w:t>Tidak memiliki riwayat kontak erat dengan kasus terkonfirmasi COVID-19; dan</w:t>
      </w:r>
    </w:p>
    <w:p w14:paraId="00BC9109" w14:textId="77777777" w:rsidR="00024041" w:rsidRPr="001F50EA" w:rsidRDefault="00024041" w:rsidP="00024041">
      <w:pPr>
        <w:pStyle w:val="ListParagraph"/>
        <w:numPr>
          <w:ilvl w:val="0"/>
          <w:numId w:val="1"/>
        </w:numPr>
        <w:spacing w:after="60" w:line="276" w:lineRule="auto"/>
        <w:ind w:left="360"/>
        <w:jc w:val="both"/>
        <w:rPr>
          <w:rFonts w:ascii="Arial" w:hAnsi="Arial" w:cs="Arial"/>
          <w:noProof/>
          <w:lang w:val="id-ID"/>
        </w:rPr>
      </w:pPr>
      <w:r w:rsidRPr="001F50EA">
        <w:rPr>
          <w:rFonts w:ascii="Arial" w:hAnsi="Arial" w:cs="Arial"/>
          <w:noProof/>
          <w:lang w:val="id-ID"/>
        </w:rPr>
        <w:t>Tidak dalam kondisi demam (≥ 37,5</w:t>
      </w:r>
      <w:r w:rsidRPr="001F50EA">
        <w:rPr>
          <w:rFonts w:ascii="Arial" w:hAnsi="Arial" w:cs="Arial"/>
          <w:noProof/>
          <w:vertAlign w:val="superscript"/>
          <w:lang w:val="id-ID"/>
        </w:rPr>
        <w:t xml:space="preserve">0 </w:t>
      </w:r>
      <w:r w:rsidRPr="001F50EA">
        <w:rPr>
          <w:rFonts w:ascii="Arial" w:hAnsi="Arial" w:cs="Arial"/>
          <w:noProof/>
          <w:lang w:val="id-ID"/>
        </w:rPr>
        <w:t xml:space="preserve">C) atau memiliki riwayat demam/flu/batuk/gangguan pernafasan/sakit tenggorokan dalam 14 hari sebelum tanggal pelaksanaan </w:t>
      </w:r>
      <w:r w:rsidRPr="001F50EA">
        <w:rPr>
          <w:rFonts w:ascii="Arial" w:hAnsi="Arial" w:cs="Arial"/>
          <w:noProof/>
        </w:rPr>
        <w:t>RUPO</w:t>
      </w:r>
      <w:r w:rsidRPr="001F50EA">
        <w:rPr>
          <w:rFonts w:ascii="Arial" w:hAnsi="Arial" w:cs="Arial"/>
          <w:noProof/>
          <w:lang w:val="id-ID"/>
        </w:rPr>
        <w:t>.</w:t>
      </w:r>
    </w:p>
    <w:p w14:paraId="5D14C475" w14:textId="77777777" w:rsidR="00024041" w:rsidRPr="001F50EA" w:rsidRDefault="00024041" w:rsidP="00024041">
      <w:pPr>
        <w:spacing w:after="60" w:line="276" w:lineRule="auto"/>
        <w:jc w:val="both"/>
        <w:rPr>
          <w:rFonts w:ascii="Arial" w:hAnsi="Arial" w:cs="Arial"/>
          <w:noProof/>
          <w:lang w:val="id-ID"/>
        </w:rPr>
      </w:pPr>
    </w:p>
    <w:p w14:paraId="00C1B392" w14:textId="77777777" w:rsidR="00024041" w:rsidRPr="001F50EA" w:rsidRDefault="00024041" w:rsidP="00024041">
      <w:pPr>
        <w:spacing w:after="60" w:line="276" w:lineRule="auto"/>
        <w:jc w:val="both"/>
        <w:rPr>
          <w:rFonts w:ascii="Arial" w:hAnsi="Arial" w:cs="Arial"/>
          <w:noProof/>
          <w:lang w:val="id-ID"/>
        </w:rPr>
      </w:pPr>
      <w:r w:rsidRPr="001F50EA">
        <w:rPr>
          <w:rFonts w:ascii="Arial" w:hAnsi="Arial" w:cs="Arial"/>
          <w:noProof/>
          <w:lang w:val="id-ID"/>
        </w:rPr>
        <w:t xml:space="preserve">Dengan demikian, saya menyatakan untuk menghadiri RUPO dan bersedia untuk mengikuti prosedur yang telah ditetapkan oleh Perseroan demi kepentingan kesehatan bersama. </w:t>
      </w:r>
    </w:p>
    <w:p w14:paraId="221298AB" w14:textId="77777777" w:rsidR="00024041" w:rsidRPr="001F50EA" w:rsidRDefault="00024041" w:rsidP="00024041">
      <w:pPr>
        <w:spacing w:after="60" w:line="276" w:lineRule="auto"/>
        <w:jc w:val="both"/>
        <w:rPr>
          <w:rFonts w:ascii="Arial" w:hAnsi="Arial" w:cs="Arial"/>
          <w:noProof/>
          <w:lang w:val="id-ID"/>
        </w:rPr>
      </w:pPr>
    </w:p>
    <w:p w14:paraId="3E77AD8A" w14:textId="77777777" w:rsidR="00024041" w:rsidRPr="001F50EA" w:rsidRDefault="00024041" w:rsidP="00024041">
      <w:pPr>
        <w:spacing w:after="60" w:line="276" w:lineRule="auto"/>
        <w:jc w:val="both"/>
        <w:rPr>
          <w:rFonts w:ascii="Arial" w:hAnsi="Arial" w:cs="Arial"/>
          <w:noProof/>
          <w:lang w:val="id-ID"/>
        </w:rPr>
      </w:pPr>
      <w:r w:rsidRPr="001F50EA">
        <w:rPr>
          <w:rFonts w:ascii="Arial" w:hAnsi="Arial" w:cs="Arial"/>
          <w:noProof/>
          <w:lang w:val="id-ID"/>
        </w:rPr>
        <w:t>Demikian Surat Pernyataan ini dibuat untuk dapat dipertanggung jawabkan.</w:t>
      </w:r>
    </w:p>
    <w:p w14:paraId="10496F2D" w14:textId="77777777" w:rsidR="00024041" w:rsidRPr="001F50EA" w:rsidRDefault="00024041" w:rsidP="00024041">
      <w:pPr>
        <w:spacing w:after="60" w:line="276" w:lineRule="auto"/>
        <w:jc w:val="both"/>
        <w:rPr>
          <w:rFonts w:ascii="Arial" w:hAnsi="Arial" w:cs="Arial"/>
          <w:noProof/>
          <w:lang w:val="id-ID"/>
        </w:rPr>
      </w:pPr>
    </w:p>
    <w:p w14:paraId="6C3AB9A8" w14:textId="77777777" w:rsidR="00024041" w:rsidRPr="001F50EA" w:rsidRDefault="00024041" w:rsidP="00024041">
      <w:pPr>
        <w:spacing w:after="60" w:line="276" w:lineRule="auto"/>
        <w:jc w:val="both"/>
        <w:rPr>
          <w:rFonts w:ascii="Arial" w:hAnsi="Arial" w:cs="Arial"/>
          <w:noProof/>
          <w:lang w:val="id-ID"/>
        </w:rPr>
      </w:pPr>
      <w:r w:rsidRPr="001F50EA">
        <w:rPr>
          <w:rFonts w:ascii="Arial" w:hAnsi="Arial" w:cs="Arial"/>
          <w:noProof/>
          <w:lang w:val="id-ID"/>
        </w:rPr>
        <w:t>Jakarta, 18 Mei 2022</w:t>
      </w:r>
    </w:p>
    <w:p w14:paraId="23F15799" w14:textId="77777777" w:rsidR="00024041" w:rsidRPr="001F50EA" w:rsidRDefault="00024041" w:rsidP="00024041">
      <w:pPr>
        <w:spacing w:after="60" w:line="276" w:lineRule="auto"/>
        <w:jc w:val="both"/>
        <w:rPr>
          <w:rFonts w:ascii="Arial" w:hAnsi="Arial" w:cs="Arial"/>
          <w:noProof/>
          <w:lang w:val="id-ID"/>
        </w:rPr>
      </w:pPr>
      <w:r w:rsidRPr="001F50EA">
        <w:rPr>
          <w:rFonts w:ascii="Arial" w:hAnsi="Arial" w:cs="Arial"/>
          <w:noProof/>
          <w:lang w:val="id-ID"/>
        </w:rPr>
        <w:t>Yang menyatakan,</w:t>
      </w:r>
    </w:p>
    <w:p w14:paraId="7CBA3BE8" w14:textId="77777777" w:rsidR="00024041" w:rsidRPr="001F50EA" w:rsidRDefault="00024041" w:rsidP="00024041">
      <w:pPr>
        <w:spacing w:after="60" w:line="276" w:lineRule="auto"/>
        <w:jc w:val="both"/>
        <w:rPr>
          <w:rFonts w:ascii="Arial" w:hAnsi="Arial" w:cs="Arial"/>
          <w:noProof/>
          <w:lang w:val="id-ID"/>
        </w:rPr>
      </w:pPr>
    </w:p>
    <w:p w14:paraId="0F991D62" w14:textId="77777777" w:rsidR="00024041" w:rsidRPr="001F50EA" w:rsidRDefault="00024041" w:rsidP="00024041">
      <w:pPr>
        <w:spacing w:after="60" w:line="276" w:lineRule="auto"/>
        <w:jc w:val="both"/>
        <w:rPr>
          <w:rFonts w:ascii="Arial" w:hAnsi="Arial" w:cs="Arial"/>
          <w:noProof/>
          <w:lang w:val="id-ID"/>
        </w:rPr>
      </w:pPr>
    </w:p>
    <w:p w14:paraId="0008F3E0" w14:textId="77777777" w:rsidR="00024041" w:rsidRPr="001F50EA" w:rsidRDefault="00024041" w:rsidP="00024041">
      <w:pPr>
        <w:spacing w:after="60" w:line="276" w:lineRule="auto"/>
        <w:jc w:val="both"/>
        <w:rPr>
          <w:rFonts w:ascii="Arial" w:hAnsi="Arial" w:cs="Arial"/>
          <w:noProof/>
          <w:sz w:val="16"/>
          <w:szCs w:val="10"/>
          <w:lang w:val="id-ID"/>
        </w:rPr>
      </w:pPr>
      <w:r w:rsidRPr="001F50EA">
        <w:rPr>
          <w:rFonts w:ascii="Arial" w:hAnsi="Arial" w:cs="Arial"/>
          <w:noProof/>
          <w:sz w:val="16"/>
          <w:szCs w:val="10"/>
          <w:lang w:val="id-ID"/>
        </w:rPr>
        <w:t>Meterai Rp. 10.000,-</w:t>
      </w:r>
    </w:p>
    <w:p w14:paraId="72807F7C" w14:textId="77777777" w:rsidR="00024041" w:rsidRPr="001F50EA" w:rsidRDefault="00024041" w:rsidP="00024041">
      <w:pPr>
        <w:spacing w:after="60" w:line="276" w:lineRule="auto"/>
        <w:jc w:val="both"/>
        <w:rPr>
          <w:rFonts w:ascii="Arial" w:hAnsi="Arial" w:cs="Arial"/>
          <w:noProof/>
          <w:lang w:val="id-ID"/>
        </w:rPr>
      </w:pPr>
    </w:p>
    <w:p w14:paraId="46A7B135" w14:textId="77777777" w:rsidR="00024041" w:rsidRPr="001F50EA" w:rsidRDefault="00024041" w:rsidP="00024041">
      <w:pPr>
        <w:spacing w:after="60" w:line="276" w:lineRule="auto"/>
        <w:jc w:val="both"/>
        <w:rPr>
          <w:rFonts w:ascii="Arial" w:hAnsi="Arial" w:cs="Arial"/>
          <w:noProof/>
          <w:lang w:val="id-ID"/>
        </w:rPr>
      </w:pPr>
    </w:p>
    <w:p w14:paraId="21B635FC" w14:textId="77777777" w:rsidR="000B4266" w:rsidRPr="001F50EA" w:rsidRDefault="000B4266" w:rsidP="00024041">
      <w:pPr>
        <w:spacing w:after="60" w:line="276" w:lineRule="auto"/>
        <w:jc w:val="both"/>
        <w:rPr>
          <w:rFonts w:ascii="Arial" w:hAnsi="Arial" w:cs="Arial"/>
          <w:noProof/>
          <w:lang w:val="id-ID"/>
        </w:rPr>
      </w:pPr>
    </w:p>
    <w:p w14:paraId="2A461ACB" w14:textId="13398BD5" w:rsidR="00024041" w:rsidRPr="001F50EA" w:rsidRDefault="00024041" w:rsidP="00024041">
      <w:pPr>
        <w:spacing w:after="60" w:line="276" w:lineRule="auto"/>
        <w:jc w:val="both"/>
        <w:rPr>
          <w:rFonts w:ascii="Arial" w:hAnsi="Arial" w:cs="Arial"/>
          <w:noProof/>
          <w:lang w:val="id-ID"/>
        </w:rPr>
      </w:pPr>
      <w:r w:rsidRPr="001F50EA">
        <w:rPr>
          <w:rFonts w:ascii="Arial" w:hAnsi="Arial" w:cs="Arial"/>
          <w:noProof/>
          <w:lang w:val="id-ID"/>
        </w:rPr>
        <w:t>_____________________________</w:t>
      </w:r>
    </w:p>
    <w:p w14:paraId="5E7E9DBC" w14:textId="77777777" w:rsidR="00024041" w:rsidRPr="001F50EA" w:rsidRDefault="00024041" w:rsidP="00024041">
      <w:pPr>
        <w:spacing w:after="60" w:line="276" w:lineRule="auto"/>
        <w:jc w:val="both"/>
        <w:rPr>
          <w:rFonts w:ascii="Arial" w:hAnsi="Arial" w:cs="Arial"/>
          <w:noProof/>
          <w:sz w:val="4"/>
          <w:szCs w:val="4"/>
          <w:lang w:val="id-ID"/>
        </w:rPr>
      </w:pPr>
    </w:p>
    <w:p w14:paraId="3A7613C8" w14:textId="77777777" w:rsidR="00024041" w:rsidRPr="001F50EA" w:rsidRDefault="00024041" w:rsidP="00024041">
      <w:pPr>
        <w:spacing w:after="60" w:line="276" w:lineRule="auto"/>
        <w:jc w:val="both"/>
        <w:rPr>
          <w:rFonts w:ascii="Arial" w:hAnsi="Arial" w:cs="Arial"/>
          <w:noProof/>
          <w:lang w:val="id-ID"/>
        </w:rPr>
      </w:pPr>
      <w:r w:rsidRPr="001F50EA">
        <w:rPr>
          <w:rFonts w:ascii="Arial" w:hAnsi="Arial" w:cs="Arial"/>
          <w:noProof/>
          <w:lang w:val="id-ID"/>
        </w:rPr>
        <w:t>Nama :</w:t>
      </w:r>
    </w:p>
    <w:p w14:paraId="5EE1BB5E" w14:textId="77777777" w:rsidR="00024041" w:rsidRPr="001F50EA" w:rsidRDefault="00024041" w:rsidP="00024041">
      <w:pPr>
        <w:spacing w:after="60" w:line="276" w:lineRule="auto"/>
        <w:jc w:val="both"/>
        <w:rPr>
          <w:rFonts w:ascii="Arial" w:hAnsi="Arial" w:cs="Arial"/>
          <w:noProof/>
          <w:lang w:val="id-ID"/>
        </w:rPr>
      </w:pPr>
    </w:p>
    <w:p w14:paraId="14DDEB94" w14:textId="77777777" w:rsidR="00024041" w:rsidRPr="001F50EA" w:rsidRDefault="00024041" w:rsidP="00024041">
      <w:pPr>
        <w:spacing w:after="0" w:line="240" w:lineRule="auto"/>
        <w:jc w:val="both"/>
        <w:rPr>
          <w:rFonts w:ascii="Arial" w:hAnsi="Arial" w:cs="Arial"/>
          <w:noProof/>
          <w:sz w:val="18"/>
          <w:szCs w:val="18"/>
          <w:lang w:val="id-ID"/>
        </w:rPr>
      </w:pPr>
      <w:r w:rsidRPr="001F50EA">
        <w:rPr>
          <w:rFonts w:ascii="Arial" w:hAnsi="Arial" w:cs="Arial"/>
          <w:b/>
          <w:bCs/>
          <w:noProof/>
          <w:sz w:val="18"/>
          <w:szCs w:val="18"/>
          <w:lang w:val="id-ID"/>
        </w:rPr>
        <w:t>Note</w:t>
      </w:r>
      <w:r w:rsidRPr="001F50EA">
        <w:rPr>
          <w:rFonts w:ascii="Arial" w:hAnsi="Arial" w:cs="Arial"/>
          <w:noProof/>
          <w:sz w:val="18"/>
          <w:szCs w:val="18"/>
          <w:lang w:val="id-ID"/>
        </w:rPr>
        <w:t xml:space="preserve"> : </w:t>
      </w:r>
    </w:p>
    <w:p w14:paraId="20A34BDC" w14:textId="77777777" w:rsidR="00024041" w:rsidRPr="001F50EA" w:rsidRDefault="00024041" w:rsidP="00ED4EF7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noProof/>
          <w:sz w:val="18"/>
          <w:szCs w:val="18"/>
          <w:lang w:val="id-ID"/>
        </w:rPr>
      </w:pPr>
      <w:r w:rsidRPr="001F50EA">
        <w:rPr>
          <w:rFonts w:ascii="Arial" w:hAnsi="Arial" w:cs="Arial"/>
          <w:noProof/>
          <w:sz w:val="18"/>
          <w:szCs w:val="18"/>
          <w:lang w:val="id-ID"/>
        </w:rPr>
        <w:t>Formulir ini wajib diisi, ditandatangani serta dibawa pada saat menghadiri RUPO dan diserahkan aslinya kepada petugas RUPO sebelum memasuki ruangan RUPO.</w:t>
      </w:r>
    </w:p>
    <w:p w14:paraId="33A1E827" w14:textId="77777777" w:rsidR="00ED4EF7" w:rsidRPr="001F50EA" w:rsidRDefault="00ED4EF7" w:rsidP="00ED4EF7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b/>
          <w:noProof/>
          <w:sz w:val="18"/>
          <w:szCs w:val="18"/>
          <w:lang w:val="id-ID"/>
        </w:rPr>
      </w:pPr>
      <w:r w:rsidRPr="001F50EA">
        <w:rPr>
          <w:rFonts w:ascii="Arial" w:hAnsi="Arial" w:cs="Arial"/>
          <w:b/>
          <w:noProof/>
          <w:sz w:val="18"/>
          <w:szCs w:val="18"/>
        </w:rPr>
        <w:t>*) Coret yang tidak sesuai</w:t>
      </w:r>
    </w:p>
    <w:p w14:paraId="6553E09B" w14:textId="77777777" w:rsidR="0019335D" w:rsidRPr="001F50EA" w:rsidRDefault="00E946B7"/>
    <w:p w14:paraId="5DDC7C3D" w14:textId="77777777" w:rsidR="00ED4EF7" w:rsidRPr="001F50EA" w:rsidRDefault="00ED4EF7"/>
    <w:sectPr w:rsidR="00ED4EF7" w:rsidRPr="001F50EA" w:rsidSect="00024041">
      <w:pgSz w:w="12240" w:h="18720" w:code="14"/>
      <w:pgMar w:top="1080" w:right="900" w:bottom="36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73D83"/>
    <w:multiLevelType w:val="hybridMultilevel"/>
    <w:tmpl w:val="2B642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C2895"/>
    <w:multiLevelType w:val="hybridMultilevel"/>
    <w:tmpl w:val="2DEE8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041"/>
    <w:rsid w:val="00024041"/>
    <w:rsid w:val="00061FBC"/>
    <w:rsid w:val="000B4266"/>
    <w:rsid w:val="00196CD8"/>
    <w:rsid w:val="001F50EA"/>
    <w:rsid w:val="0023459C"/>
    <w:rsid w:val="00302759"/>
    <w:rsid w:val="0033486B"/>
    <w:rsid w:val="00594AF0"/>
    <w:rsid w:val="007D332F"/>
    <w:rsid w:val="009F4A4E"/>
    <w:rsid w:val="00A37985"/>
    <w:rsid w:val="00A45EEB"/>
    <w:rsid w:val="00E15A2E"/>
    <w:rsid w:val="00E900E0"/>
    <w:rsid w:val="00E946B7"/>
    <w:rsid w:val="00EA01EB"/>
    <w:rsid w:val="00ED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A78E7"/>
  <w15:chartTrackingRefBased/>
  <w15:docId w15:val="{F181CDD1-6E91-4954-964D-E67B71ECD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0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04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4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4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48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8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F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Hendra Limas</cp:lastModifiedBy>
  <cp:revision>2</cp:revision>
  <dcterms:created xsi:type="dcterms:W3CDTF">2022-04-29T09:38:00Z</dcterms:created>
  <dcterms:modified xsi:type="dcterms:W3CDTF">2022-04-29T09:38:00Z</dcterms:modified>
</cp:coreProperties>
</file>